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84" w:rsidRPr="00784E84" w:rsidRDefault="00784E84" w:rsidP="00784E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E84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p w:rsidR="00784E84" w:rsidRPr="00784E84" w:rsidRDefault="00784E84" w:rsidP="00784E84">
      <w:pPr>
        <w:rPr>
          <w:rFonts w:ascii="Times New Roman" w:hAnsi="Times New Roman" w:cs="Times New Roman"/>
          <w:b/>
          <w:sz w:val="28"/>
          <w:szCs w:val="28"/>
        </w:rPr>
      </w:pPr>
      <w:r w:rsidRPr="00784E84">
        <w:rPr>
          <w:rFonts w:ascii="Times New Roman" w:hAnsi="Times New Roman" w:cs="Times New Roman"/>
          <w:b/>
          <w:sz w:val="28"/>
          <w:szCs w:val="28"/>
        </w:rPr>
        <w:t xml:space="preserve">Основные цели и задачи образовательной области «Художественно-эстетическое развитие» </w:t>
      </w:r>
    </w:p>
    <w:p w:rsidR="00784E84" w:rsidRDefault="00784E84" w:rsidP="00784E84">
      <w:pPr>
        <w:rPr>
          <w:rFonts w:ascii="Times New Roman" w:hAnsi="Times New Roman" w:cs="Times New Roman"/>
          <w:sz w:val="28"/>
          <w:szCs w:val="28"/>
        </w:rPr>
      </w:pPr>
      <w:r w:rsidRPr="00784E84">
        <w:rPr>
          <w:rFonts w:ascii="Times New Roman" w:hAnsi="Times New Roman" w:cs="Times New Roman"/>
          <w:sz w:val="28"/>
          <w:szCs w:val="28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 творческой деятельности. </w:t>
      </w:r>
    </w:p>
    <w:p w:rsidR="00784E84" w:rsidRDefault="00784E84" w:rsidP="00784E84">
      <w:pPr>
        <w:rPr>
          <w:rFonts w:ascii="Times New Roman" w:hAnsi="Times New Roman" w:cs="Times New Roman"/>
          <w:sz w:val="28"/>
          <w:szCs w:val="28"/>
        </w:rPr>
      </w:pPr>
      <w:r w:rsidRPr="00784E84">
        <w:rPr>
          <w:rFonts w:ascii="Times New Roman" w:hAnsi="Times New Roman" w:cs="Times New Roman"/>
          <w:sz w:val="28"/>
          <w:szCs w:val="28"/>
        </w:rPr>
        <w:t>Развитие эстетических чувств детей, художественного восприятия,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E84">
        <w:rPr>
          <w:rFonts w:ascii="Times New Roman" w:hAnsi="Times New Roman" w:cs="Times New Roman"/>
          <w:sz w:val="28"/>
          <w:szCs w:val="28"/>
        </w:rPr>
        <w:t xml:space="preserve">образных представлений, воображения, художественно-творческих способностей. </w:t>
      </w:r>
    </w:p>
    <w:p w:rsidR="00784E84" w:rsidRDefault="00784E84" w:rsidP="00784E84">
      <w:pPr>
        <w:rPr>
          <w:rFonts w:ascii="Times New Roman" w:hAnsi="Times New Roman" w:cs="Times New Roman"/>
          <w:sz w:val="28"/>
          <w:szCs w:val="28"/>
        </w:rPr>
      </w:pPr>
      <w:r w:rsidRPr="00784E84">
        <w:rPr>
          <w:rFonts w:ascii="Times New Roman" w:hAnsi="Times New Roman" w:cs="Times New Roman"/>
          <w:sz w:val="28"/>
          <w:szCs w:val="28"/>
        </w:rPr>
        <w:t xml:space="preserve"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</w:t>
      </w:r>
      <w:proofErr w:type="spellStart"/>
      <w:r w:rsidRPr="00784E84">
        <w:rPr>
          <w:rFonts w:ascii="Times New Roman" w:hAnsi="Times New Roman" w:cs="Times New Roman"/>
          <w:sz w:val="28"/>
          <w:szCs w:val="28"/>
        </w:rPr>
        <w:t>детейв</w:t>
      </w:r>
      <w:proofErr w:type="spellEnd"/>
      <w:r w:rsidRPr="00784E84">
        <w:rPr>
          <w:rFonts w:ascii="Times New Roman" w:hAnsi="Times New Roman" w:cs="Times New Roman"/>
          <w:sz w:val="28"/>
          <w:szCs w:val="28"/>
        </w:rPr>
        <w:t xml:space="preserve"> самовыражении. </w:t>
      </w:r>
    </w:p>
    <w:p w:rsidR="00784E84" w:rsidRDefault="00784E84" w:rsidP="00784E84">
      <w:pPr>
        <w:rPr>
          <w:rFonts w:ascii="Times New Roman" w:hAnsi="Times New Roman" w:cs="Times New Roman"/>
          <w:sz w:val="28"/>
          <w:szCs w:val="28"/>
        </w:rPr>
      </w:pPr>
      <w:r w:rsidRPr="00784E84">
        <w:rPr>
          <w:rFonts w:ascii="Times New Roman" w:hAnsi="Times New Roman" w:cs="Times New Roman"/>
          <w:b/>
          <w:sz w:val="28"/>
          <w:szCs w:val="28"/>
        </w:rPr>
        <w:t>Приобщение к искусству.</w:t>
      </w:r>
      <w:r w:rsidRPr="00784E84">
        <w:rPr>
          <w:rFonts w:ascii="Times New Roman" w:hAnsi="Times New Roman" w:cs="Times New Roman"/>
          <w:sz w:val="28"/>
          <w:szCs w:val="28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</w:t>
      </w:r>
    </w:p>
    <w:p w:rsidR="00784E84" w:rsidRDefault="00784E84" w:rsidP="00784E84">
      <w:pPr>
        <w:rPr>
          <w:rFonts w:ascii="Times New Roman" w:hAnsi="Times New Roman" w:cs="Times New Roman"/>
          <w:sz w:val="28"/>
          <w:szCs w:val="28"/>
        </w:rPr>
      </w:pPr>
      <w:r w:rsidRPr="00784E84">
        <w:rPr>
          <w:rFonts w:ascii="Times New Roman" w:hAnsi="Times New Roman" w:cs="Times New Roman"/>
          <w:sz w:val="28"/>
          <w:szCs w:val="28"/>
        </w:rPr>
        <w:t xml:space="preserve"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 </w:t>
      </w:r>
    </w:p>
    <w:p w:rsidR="00784E84" w:rsidRDefault="00784E84" w:rsidP="00784E84">
      <w:pPr>
        <w:rPr>
          <w:rFonts w:ascii="Times New Roman" w:hAnsi="Times New Roman" w:cs="Times New Roman"/>
          <w:sz w:val="28"/>
          <w:szCs w:val="28"/>
        </w:rPr>
      </w:pPr>
      <w:r w:rsidRPr="00784E84">
        <w:rPr>
          <w:rFonts w:ascii="Times New Roman" w:hAnsi="Times New Roman" w:cs="Times New Roman"/>
          <w:sz w:val="28"/>
          <w:szCs w:val="28"/>
        </w:rPr>
        <w:t xml:space="preserve">Формирование элементарных представлений о видах и жанрах искусства, средствах выразительности в различных видах искусства. </w:t>
      </w:r>
    </w:p>
    <w:p w:rsidR="00784E84" w:rsidRDefault="00784E84" w:rsidP="00784E84">
      <w:pPr>
        <w:rPr>
          <w:rFonts w:ascii="Times New Roman" w:hAnsi="Times New Roman" w:cs="Times New Roman"/>
          <w:sz w:val="28"/>
          <w:szCs w:val="28"/>
        </w:rPr>
      </w:pPr>
      <w:r w:rsidRPr="00784E84">
        <w:rPr>
          <w:rFonts w:ascii="Times New Roman" w:hAnsi="Times New Roman" w:cs="Times New Roman"/>
          <w:b/>
          <w:sz w:val="28"/>
          <w:szCs w:val="28"/>
        </w:rPr>
        <w:t>Изобразительная деятельность.</w:t>
      </w:r>
      <w:r w:rsidRPr="00784E84">
        <w:rPr>
          <w:rFonts w:ascii="Times New Roman" w:hAnsi="Times New Roman" w:cs="Times New Roman"/>
          <w:sz w:val="28"/>
          <w:szCs w:val="28"/>
        </w:rPr>
        <w:t xml:space="preserve"> Развитие интереса к различным видам изобразительной деятельности; совершенствование умений в рисовании, лепке, аппликации, прикладном творчестве. </w:t>
      </w:r>
    </w:p>
    <w:p w:rsidR="00784E84" w:rsidRDefault="00784E84" w:rsidP="00784E84">
      <w:pPr>
        <w:rPr>
          <w:rFonts w:ascii="Times New Roman" w:hAnsi="Times New Roman" w:cs="Times New Roman"/>
          <w:sz w:val="28"/>
          <w:szCs w:val="28"/>
        </w:rPr>
      </w:pPr>
      <w:r w:rsidRPr="00784E84">
        <w:rPr>
          <w:rFonts w:ascii="Times New Roman" w:hAnsi="Times New Roman" w:cs="Times New Roman"/>
          <w:sz w:val="28"/>
          <w:szCs w:val="28"/>
        </w:rPr>
        <w:t xml:space="preserve">Воспитание эмоциональной отзывчивости при восприятии произведений изобразительного искусства. </w:t>
      </w:r>
    </w:p>
    <w:p w:rsidR="00784E84" w:rsidRDefault="00784E84" w:rsidP="00784E84">
      <w:pPr>
        <w:rPr>
          <w:rFonts w:ascii="Times New Roman" w:hAnsi="Times New Roman" w:cs="Times New Roman"/>
          <w:sz w:val="28"/>
          <w:szCs w:val="28"/>
        </w:rPr>
      </w:pPr>
      <w:r w:rsidRPr="00784E84">
        <w:rPr>
          <w:rFonts w:ascii="Times New Roman" w:hAnsi="Times New Roman" w:cs="Times New Roman"/>
          <w:sz w:val="28"/>
          <w:szCs w:val="28"/>
        </w:rPr>
        <w:t xml:space="preserve">Воспитание желания и умения взаимодействовать со сверстниками при создании коллективных работ. </w:t>
      </w:r>
    </w:p>
    <w:p w:rsidR="00784E84" w:rsidRDefault="00784E84" w:rsidP="00784E84">
      <w:pPr>
        <w:rPr>
          <w:rFonts w:ascii="Times New Roman" w:hAnsi="Times New Roman" w:cs="Times New Roman"/>
          <w:sz w:val="28"/>
          <w:szCs w:val="28"/>
        </w:rPr>
      </w:pPr>
      <w:r w:rsidRPr="00784E84">
        <w:rPr>
          <w:rFonts w:ascii="Times New Roman" w:hAnsi="Times New Roman" w:cs="Times New Roman"/>
          <w:sz w:val="28"/>
          <w:szCs w:val="28"/>
        </w:rPr>
        <w:t xml:space="preserve">Конструктивно-модельная деятельность. Приобщение к конструированию; развитие интереса к конструктивной деятельности, знакомство с различными видами конструкторов. </w:t>
      </w:r>
    </w:p>
    <w:p w:rsidR="00784E84" w:rsidRDefault="00784E84" w:rsidP="00784E84">
      <w:pPr>
        <w:rPr>
          <w:rFonts w:ascii="Times New Roman" w:hAnsi="Times New Roman" w:cs="Times New Roman"/>
          <w:sz w:val="28"/>
          <w:szCs w:val="28"/>
        </w:rPr>
      </w:pPr>
      <w:r w:rsidRPr="00784E84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784E84" w:rsidRDefault="00784E84" w:rsidP="00784E84">
      <w:pPr>
        <w:rPr>
          <w:rFonts w:ascii="Times New Roman" w:hAnsi="Times New Roman" w:cs="Times New Roman"/>
          <w:sz w:val="28"/>
          <w:szCs w:val="28"/>
        </w:rPr>
      </w:pPr>
      <w:r w:rsidRPr="00784E84">
        <w:rPr>
          <w:rFonts w:ascii="Times New Roman" w:hAnsi="Times New Roman" w:cs="Times New Roman"/>
          <w:b/>
          <w:sz w:val="28"/>
          <w:szCs w:val="28"/>
        </w:rPr>
        <w:t>Музыкальная деятельность.</w:t>
      </w:r>
      <w:r w:rsidRPr="00784E84">
        <w:rPr>
          <w:rFonts w:ascii="Times New Roman" w:hAnsi="Times New Roman" w:cs="Times New Roman"/>
          <w:sz w:val="28"/>
          <w:szCs w:val="28"/>
        </w:rPr>
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</w:t>
      </w:r>
    </w:p>
    <w:p w:rsidR="00784E84" w:rsidRDefault="00784E84" w:rsidP="00784E84">
      <w:pPr>
        <w:rPr>
          <w:rFonts w:ascii="Times New Roman" w:hAnsi="Times New Roman" w:cs="Times New Roman"/>
          <w:sz w:val="28"/>
          <w:szCs w:val="28"/>
        </w:rPr>
      </w:pPr>
      <w:r w:rsidRPr="00784E84">
        <w:rPr>
          <w:rFonts w:ascii="Times New Roman" w:hAnsi="Times New Roman" w:cs="Times New Roman"/>
          <w:sz w:val="28"/>
          <w:szCs w:val="28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784E84" w:rsidRDefault="00784E84" w:rsidP="00784E84">
      <w:pPr>
        <w:rPr>
          <w:rFonts w:ascii="Times New Roman" w:hAnsi="Times New Roman" w:cs="Times New Roman"/>
          <w:sz w:val="28"/>
          <w:szCs w:val="28"/>
        </w:rPr>
      </w:pPr>
      <w:r w:rsidRPr="00784E84">
        <w:rPr>
          <w:rFonts w:ascii="Times New Roman" w:hAnsi="Times New Roman" w:cs="Times New Roman"/>
          <w:sz w:val="28"/>
          <w:szCs w:val="28"/>
        </w:rPr>
        <w:t xml:space="preserve">Воспитание интереса к музыкально-художественной деятельности, совершенствование умений в этом виде деятельности. </w:t>
      </w:r>
    </w:p>
    <w:p w:rsidR="00F509E2" w:rsidRPr="00784E84" w:rsidRDefault="00784E84" w:rsidP="00784E84">
      <w:pPr>
        <w:rPr>
          <w:rFonts w:ascii="Times New Roman" w:hAnsi="Times New Roman" w:cs="Times New Roman"/>
          <w:sz w:val="28"/>
          <w:szCs w:val="28"/>
        </w:rPr>
      </w:pPr>
      <w:r w:rsidRPr="00784E84">
        <w:rPr>
          <w:rFonts w:ascii="Times New Roman" w:hAnsi="Times New Roman" w:cs="Times New Roman"/>
          <w:sz w:val="28"/>
          <w:szCs w:val="28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sectPr w:rsidR="00F509E2" w:rsidRPr="00784E84" w:rsidSect="00CB1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9E2"/>
    <w:rsid w:val="004E3B91"/>
    <w:rsid w:val="00784E84"/>
    <w:rsid w:val="008876CF"/>
    <w:rsid w:val="00CB1AE4"/>
    <w:rsid w:val="00F5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3</cp:revision>
  <dcterms:created xsi:type="dcterms:W3CDTF">2022-12-03T17:44:00Z</dcterms:created>
  <dcterms:modified xsi:type="dcterms:W3CDTF">2022-12-03T19:02:00Z</dcterms:modified>
</cp:coreProperties>
</file>