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1C" w:rsidRPr="003C251C" w:rsidRDefault="003C251C" w:rsidP="003C251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Ребенок в семье и обществе</w:t>
      </w:r>
    </w:p>
    <w:p w:rsidR="003C251C" w:rsidRPr="003C251C" w:rsidRDefault="003C25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 xml:space="preserve"> Первая младшая группа (от 2 лет до 3 лет)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Образ Я.</w:t>
      </w:r>
      <w:r w:rsidRPr="003C251C">
        <w:rPr>
          <w:rFonts w:ascii="Times New Roman" w:hAnsi="Times New Roman" w:cs="Times New Roman"/>
          <w:sz w:val="28"/>
          <w:szCs w:val="28"/>
        </w:rPr>
        <w:t xml:space="preserve">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сове имя. </w:t>
      </w:r>
    </w:p>
    <w:p w:rsidR="003C251C" w:rsidRPr="003C251C" w:rsidRDefault="003C251C">
      <w:pPr>
        <w:rPr>
          <w:rFonts w:ascii="Times New Roman" w:hAnsi="Times New Roman" w:cs="Times New Roman"/>
          <w:sz w:val="28"/>
          <w:szCs w:val="28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Формировать у каждого ребенка уверенность в том, что его, как и всех детей любят, о нем заботятся; проявлять уважительное отношение к интересам ребенка, его нуждам, желаниям, возможностям.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Семья.</w:t>
      </w:r>
      <w:r w:rsidRPr="003C251C">
        <w:rPr>
          <w:rFonts w:ascii="Times New Roman" w:hAnsi="Times New Roman" w:cs="Times New Roman"/>
          <w:sz w:val="28"/>
          <w:szCs w:val="28"/>
        </w:rPr>
        <w:t xml:space="preserve"> Воспитывать внимательное отношение к родителям, близким людям. Поощрять умение называть имена членов своей семьи.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Детский сад.</w:t>
      </w:r>
      <w:r w:rsidRPr="003C251C">
        <w:rPr>
          <w:rFonts w:ascii="Times New Roman" w:hAnsi="Times New Roman" w:cs="Times New Roman"/>
          <w:sz w:val="28"/>
          <w:szCs w:val="28"/>
        </w:rPr>
        <w:t xml:space="preserve"> Развивать представления о положительных сторонах детского сада, его общности с домом (тепло, уют, любовь и т.д.) и отличиях от домашней обстановки (больше друзей, игрушек, самостоятельности и т. д.)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Развитие умение ориентироваться в помещении группы, на участке. </w:t>
      </w:r>
    </w:p>
    <w:p w:rsidR="003C251C" w:rsidRPr="003C251C" w:rsidRDefault="003C25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 xml:space="preserve">Вторая младшая группа (от 3 лет до 4 лет)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C251C">
        <w:rPr>
          <w:rFonts w:ascii="Times New Roman" w:hAnsi="Times New Roman" w:cs="Times New Roman"/>
          <w:b/>
          <w:sz w:val="28"/>
          <w:szCs w:val="28"/>
        </w:rPr>
        <w:t>Образ Я.</w:t>
      </w:r>
      <w:r w:rsidRPr="003C251C">
        <w:rPr>
          <w:rFonts w:ascii="Times New Roman" w:hAnsi="Times New Roman" w:cs="Times New Roman"/>
          <w:sz w:val="28"/>
          <w:szCs w:val="28"/>
        </w:rPr>
        <w:t xml:space="preserve"> Постепенно формировать образ Я. Сообщать детям разнообразные, касающиеся только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 изменениях (сейчас умеешь правильно вести себя за столом, рисовать, танцевать;</w:t>
      </w:r>
      <w:proofErr w:type="gramEnd"/>
      <w:r w:rsidRPr="003C251C">
        <w:rPr>
          <w:rFonts w:ascii="Times New Roman" w:hAnsi="Times New Roman" w:cs="Times New Roman"/>
          <w:sz w:val="28"/>
          <w:szCs w:val="28"/>
        </w:rPr>
        <w:t xml:space="preserve"> знаешь “вежливые слова»).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Семья.</w:t>
      </w:r>
      <w:r w:rsidRPr="003C251C">
        <w:rPr>
          <w:rFonts w:ascii="Times New Roman" w:hAnsi="Times New Roman" w:cs="Times New Roman"/>
          <w:sz w:val="28"/>
          <w:szCs w:val="28"/>
        </w:rPr>
        <w:t xml:space="preserve"> Беседовать с ребенком о членах его семьи (как зовут, чем занимаются, как играют с ребенком и пр.)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Детский сад.</w:t>
      </w:r>
      <w:r w:rsidRPr="003C251C">
        <w:rPr>
          <w:rFonts w:ascii="Times New Roman" w:hAnsi="Times New Roman" w:cs="Times New Roman"/>
          <w:sz w:val="28"/>
          <w:szCs w:val="28"/>
        </w:rPr>
        <w:t xml:space="preserve"> Формировать у детей положительное отношение к детскому саду. Обращать их внимание на красоту и удобство </w:t>
      </w:r>
      <w:r>
        <w:rPr>
          <w:rFonts w:ascii="Times New Roman" w:hAnsi="Times New Roman" w:cs="Times New Roman"/>
          <w:sz w:val="28"/>
          <w:szCs w:val="28"/>
        </w:rPr>
        <w:t>оформления групповой комнаты,</w:t>
      </w:r>
      <w:r w:rsidRPr="003C251C">
        <w:rPr>
          <w:rFonts w:ascii="Times New Roman" w:hAnsi="Times New Roman" w:cs="Times New Roman"/>
          <w:sz w:val="28"/>
          <w:szCs w:val="28"/>
        </w:rPr>
        <w:t xml:space="preserve"> раздевалки (светлые стены, красивые занавески, удобная мебель, новые игрушки, в книжном уголке аккуратно расставлены книги с яркими картинками).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детей с оборудованием и оформлением участка для игр и занятий, подчеркивая его красоту, удобство, веселую, разноцветную окраску строений.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Обращать внимание детей на различные растения, на их разнообразие и красоту.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Совершенствовать умение свободно ориентироваться в помещениях и на участке детского сада. </w:t>
      </w:r>
    </w:p>
    <w:p w:rsidR="003C251C" w:rsidRPr="003C251C" w:rsidRDefault="003C251C">
      <w:pPr>
        <w:rPr>
          <w:rFonts w:ascii="Times New Roman" w:hAnsi="Times New Roman" w:cs="Times New Roman"/>
          <w:sz w:val="28"/>
          <w:szCs w:val="28"/>
        </w:rPr>
      </w:pPr>
      <w:r w:rsidRPr="003C251C">
        <w:rPr>
          <w:rFonts w:ascii="Times New Roman" w:hAnsi="Times New Roman" w:cs="Times New Roman"/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</w:t>
      </w:r>
    </w:p>
    <w:p w:rsidR="003C251C" w:rsidRPr="003C251C" w:rsidRDefault="003C25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Средняя групп</w:t>
      </w:r>
      <w:proofErr w:type="gramStart"/>
      <w:r w:rsidRPr="003C251C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3C251C">
        <w:rPr>
          <w:rFonts w:ascii="Times New Roman" w:hAnsi="Times New Roman" w:cs="Times New Roman"/>
          <w:b/>
          <w:sz w:val="28"/>
          <w:szCs w:val="28"/>
        </w:rPr>
        <w:t xml:space="preserve">от 4 лет до 5 лет)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Образ Я.</w:t>
      </w:r>
      <w:r w:rsidRPr="003C251C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Формировать первичные </w:t>
      </w:r>
      <w:proofErr w:type="spellStart"/>
      <w:r w:rsidRPr="003C251C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3C251C">
        <w:rPr>
          <w:rFonts w:ascii="Times New Roman" w:hAnsi="Times New Roman" w:cs="Times New Roman"/>
          <w:sz w:val="28"/>
          <w:szCs w:val="28"/>
        </w:rPr>
        <w:t xml:space="preserve"> представления (мальчики сильные, смелые; девочки нежные, женственные).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Семья.</w:t>
      </w:r>
      <w:r w:rsidRPr="003C251C">
        <w:rPr>
          <w:rFonts w:ascii="Times New Roman" w:hAnsi="Times New Roman" w:cs="Times New Roman"/>
          <w:sz w:val="28"/>
          <w:szCs w:val="28"/>
        </w:rPr>
        <w:t xml:space="preserve"> Углублять представления детей о семье, ее членах. Дать первоначальные представления о родственных отношениях (сын, мама, папа, дочь и т. д.).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Интересоваться тем, какие обязанности по дому есть у ребенка (убирать игрушки, помогать накрывать на стол и т. п.).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Детский сад.</w:t>
      </w:r>
      <w:r w:rsidRPr="003C251C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т.п.). Привлекать к обсуждению и посильному участию в оформлении группы, к созданию ее символики и традиций.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251C" w:rsidRPr="003C251C" w:rsidRDefault="003C25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 xml:space="preserve">Старшая и подготовительная группы (от 5 лет до 7 лет)  </w:t>
      </w:r>
    </w:p>
    <w:p w:rsidR="003C251C" w:rsidRPr="003C251C" w:rsidRDefault="003C25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 xml:space="preserve">(от 5 до 6 лет)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Образ Я.</w:t>
      </w:r>
      <w:r w:rsidRPr="003C251C">
        <w:rPr>
          <w:rFonts w:ascii="Times New Roman" w:hAnsi="Times New Roman" w:cs="Times New Roman"/>
          <w:sz w:val="28"/>
          <w:szCs w:val="28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т.д.). Через символические и образные средства углублять представления ребенка о себе в прошлом, настоящем и будущем.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Расширять традиционные </w:t>
      </w:r>
      <w:proofErr w:type="spellStart"/>
      <w:r w:rsidRPr="003C251C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3C251C">
        <w:rPr>
          <w:rFonts w:ascii="Times New Roman" w:hAnsi="Times New Roman" w:cs="Times New Roman"/>
          <w:sz w:val="28"/>
          <w:szCs w:val="28"/>
        </w:rPr>
        <w:t xml:space="preserve"> представления. Воспитывать уважительное отношение к сверстникам своего и противоположного пола.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Семья.</w:t>
      </w:r>
      <w:r w:rsidRPr="003C251C">
        <w:rPr>
          <w:rFonts w:ascii="Times New Roman" w:hAnsi="Times New Roman" w:cs="Times New Roman"/>
          <w:sz w:val="28"/>
          <w:szCs w:val="28"/>
        </w:rPr>
        <w:t xml:space="preserve"> 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Детский сад.</w:t>
      </w:r>
      <w:r w:rsidRPr="003C251C">
        <w:rPr>
          <w:rFonts w:ascii="Times New Roman" w:hAnsi="Times New Roman" w:cs="Times New Roman"/>
          <w:sz w:val="28"/>
          <w:szCs w:val="28"/>
        </w:rPr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т.п.)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</w:t>
      </w:r>
      <w:r w:rsidRPr="003C251C">
        <w:rPr>
          <w:rFonts w:ascii="Times New Roman" w:hAnsi="Times New Roman" w:cs="Times New Roman"/>
          <w:sz w:val="28"/>
          <w:szCs w:val="28"/>
        </w:rPr>
        <w:lastRenderedPageBreak/>
        <w:t xml:space="preserve">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 </w:t>
      </w:r>
    </w:p>
    <w:p w:rsidR="003C251C" w:rsidRPr="003C251C" w:rsidRDefault="003C25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 xml:space="preserve">(от 6 до 7 лет)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Образ Я.</w:t>
      </w:r>
      <w:r w:rsidRPr="003C251C">
        <w:rPr>
          <w:rFonts w:ascii="Times New Roman" w:hAnsi="Times New Roman" w:cs="Times New Roman"/>
          <w:sz w:val="28"/>
          <w:szCs w:val="28"/>
        </w:rPr>
        <w:t xml:space="preserve">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</w:t>
      </w:r>
      <w:r>
        <w:rPr>
          <w:rFonts w:ascii="Times New Roman" w:hAnsi="Times New Roman" w:cs="Times New Roman"/>
          <w:sz w:val="28"/>
          <w:szCs w:val="28"/>
        </w:rPr>
        <w:t xml:space="preserve">прошлом, настоящем и будущем. </w:t>
      </w:r>
      <w:r w:rsidRPr="003C2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Семья.</w:t>
      </w:r>
      <w:r w:rsidRPr="003C2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51C">
        <w:rPr>
          <w:rFonts w:ascii="Times New Roman" w:hAnsi="Times New Roman" w:cs="Times New Roman"/>
          <w:sz w:val="28"/>
          <w:szCs w:val="28"/>
        </w:rPr>
        <w:t>Расширять представления детей об истории семьи в контексте истории родной страны).</w:t>
      </w:r>
      <w:proofErr w:type="gramEnd"/>
      <w:r w:rsidRPr="003C251C">
        <w:rPr>
          <w:rFonts w:ascii="Times New Roman" w:hAnsi="Times New Roman" w:cs="Times New Roman"/>
          <w:sz w:val="28"/>
          <w:szCs w:val="28"/>
        </w:rPr>
        <w:t xml:space="preserve"> Рассказывать детям о воинских наградах дедушек, бабушек, родителей.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Закреплять знание домашнего адреса и телефона, имен и отчеств родителей, их профессий.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b/>
          <w:sz w:val="28"/>
          <w:szCs w:val="28"/>
        </w:rPr>
        <w:t>Детский сад.</w:t>
      </w:r>
      <w:r w:rsidRPr="003C251C">
        <w:rPr>
          <w:rFonts w:ascii="Times New Roman" w:hAnsi="Times New Roman" w:cs="Times New Roman"/>
          <w:sz w:val="28"/>
          <w:szCs w:val="28"/>
        </w:rPr>
        <w:t xml:space="preserve">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т.п.) </w:t>
      </w:r>
    </w:p>
    <w:p w:rsid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 </w:t>
      </w:r>
    </w:p>
    <w:p w:rsidR="002E53D1" w:rsidRPr="003C251C" w:rsidRDefault="003C25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251C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sectPr w:rsidR="002E53D1" w:rsidRPr="003C251C" w:rsidSect="002E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51C"/>
    <w:rsid w:val="002E53D1"/>
    <w:rsid w:val="003C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2022-12-03T15:03:00Z</dcterms:created>
  <dcterms:modified xsi:type="dcterms:W3CDTF">2022-12-03T15:11:00Z</dcterms:modified>
</cp:coreProperties>
</file>