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4D" w:rsidRPr="008B6D4D" w:rsidRDefault="008B6D4D" w:rsidP="008B6D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b/>
          <w:sz w:val="28"/>
          <w:szCs w:val="28"/>
        </w:rPr>
        <w:t>Соц</w:t>
      </w:r>
      <w:r>
        <w:rPr>
          <w:rFonts w:ascii="Times New Roman" w:hAnsi="Times New Roman" w:cs="Times New Roman"/>
          <w:b/>
          <w:sz w:val="28"/>
          <w:szCs w:val="28"/>
        </w:rPr>
        <w:t>иально-коммуникативное развитие</w:t>
      </w:r>
    </w:p>
    <w:p w:rsidR="008B6D4D" w:rsidRPr="008B6D4D" w:rsidRDefault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sz w:val="28"/>
          <w:szCs w:val="28"/>
        </w:rPr>
        <w:t xml:space="preserve">        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B6D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6D4D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B6D4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B6D4D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отношениям и чувства принадлежности к собственной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b/>
          <w:sz w:val="28"/>
          <w:szCs w:val="28"/>
        </w:rPr>
        <w:t>Основные цели и задачи образовательной области «Социально- коммуникативное развитие»</w:t>
      </w:r>
      <w:r w:rsidRPr="008B6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b/>
          <w:sz w:val="28"/>
          <w:szCs w:val="28"/>
        </w:rPr>
        <w:t>1.Социализация, развитие общения, нравственное воспитание.</w:t>
      </w:r>
      <w:r w:rsidRPr="008B6D4D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15 ребенка, формирование умений правильно оценивать своим поступки т поступки сверстников.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с взрослыми и сверстниками, развитие социального и эмоционально интеллекта, эмоциональной отзывчивости, сопереживания, уважительного и доброжелательного по отношению к окружающим.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b/>
          <w:i/>
          <w:sz w:val="28"/>
          <w:szCs w:val="28"/>
        </w:rPr>
        <w:t>Ребенок в семье и сообществе, патриотическое воспитание.</w:t>
      </w:r>
      <w:r w:rsidRPr="008B6D4D">
        <w:rPr>
          <w:rFonts w:ascii="Times New Roman" w:hAnsi="Times New Roman" w:cs="Times New Roman"/>
          <w:sz w:val="28"/>
          <w:szCs w:val="28"/>
        </w:rPr>
        <w:t xml:space="preserve"> Формирование образа Я, уважительного отношения и чувства принадлежности к своей семье к сообществу детей и взрослых в организации; формирование </w:t>
      </w:r>
      <w:proofErr w:type="spellStart"/>
      <w:r w:rsidRPr="008B6D4D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8B6D4D">
        <w:rPr>
          <w:rFonts w:ascii="Times New Roman" w:hAnsi="Times New Roman" w:cs="Times New Roman"/>
          <w:sz w:val="28"/>
          <w:szCs w:val="28"/>
        </w:rPr>
        <w:t xml:space="preserve">, семейной, гражданской принадлежности; воспитание любви к Родине, гордости за ее достижения, патриотических чувств. </w:t>
      </w:r>
      <w:r w:rsidRPr="008B6D4D">
        <w:rPr>
          <w:rFonts w:ascii="Times New Roman" w:hAnsi="Times New Roman" w:cs="Times New Roman"/>
          <w:b/>
          <w:i/>
          <w:sz w:val="28"/>
          <w:szCs w:val="28"/>
        </w:rPr>
        <w:t xml:space="preserve">Самообслуживание, самостоятельность, трудовое воспитание. </w:t>
      </w:r>
      <w:r w:rsidRPr="008B6D4D">
        <w:rPr>
          <w:rFonts w:ascii="Times New Roman" w:hAnsi="Times New Roman" w:cs="Times New Roman"/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gramStart"/>
      <w:r w:rsidRPr="008B6D4D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8B6D4D">
        <w:rPr>
          <w:rFonts w:ascii="Times New Roman" w:hAnsi="Times New Roman" w:cs="Times New Roman"/>
          <w:sz w:val="28"/>
          <w:szCs w:val="28"/>
        </w:rPr>
        <w:t xml:space="preserve"> собственных действий. Воспитание культурно- гигиенических навыков.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позитивных установок к различным видам труда и творчества, воспитание положительного отношения к собственному труду, труду других людей и его результатам. Формирование умения ответственно относится к порученному заданию (умение и желание доводить дело до конца, стремление сделать его хорошо).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b/>
          <w:sz w:val="28"/>
          <w:szCs w:val="28"/>
        </w:rPr>
        <w:t>2.Формирование основ безопасности.</w:t>
      </w:r>
      <w:r w:rsidRPr="008B6D4D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безопасности поведения в быту, социуме, природе. Воспитание осознанного отношения к выполнению правил безопасности. Формирование первичных представлений о безопасности поведения в быту, социуме, природе. Воспитание осознанного отношения к выполнению правил безопасности.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</w:rPr>
      </w:pPr>
      <w:r w:rsidRPr="008B6D4D">
        <w:rPr>
          <w:rFonts w:ascii="Times New Roman" w:hAnsi="Times New Roman" w:cs="Times New Roman"/>
          <w:sz w:val="28"/>
          <w:szCs w:val="28"/>
        </w:rPr>
        <w:t xml:space="preserve">Формирование острожного и осмотрительного отношения к потенциально опасным для человека и окружающего мира природы ситуациям. </w:t>
      </w:r>
    </w:p>
    <w:p w:rsidR="008B6D4D" w:rsidRPr="008B6D4D" w:rsidRDefault="008B6D4D" w:rsidP="008B6D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6D4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некоторых типичных опасных ситуациях и. способах поведения в них. </w:t>
      </w:r>
    </w:p>
    <w:p w:rsidR="000412FE" w:rsidRPr="008B6D4D" w:rsidRDefault="008B6D4D" w:rsidP="008B6D4D">
      <w:pPr>
        <w:rPr>
          <w:rFonts w:ascii="Times New Roman" w:hAnsi="Times New Roman" w:cs="Times New Roman"/>
          <w:sz w:val="28"/>
          <w:szCs w:val="28"/>
        </w:rPr>
      </w:pPr>
      <w:r w:rsidRPr="008B6D4D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дорожных правил.</w:t>
      </w:r>
    </w:p>
    <w:sectPr w:rsidR="000412FE" w:rsidRPr="008B6D4D" w:rsidSect="0004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D4D"/>
    <w:rsid w:val="000412FE"/>
    <w:rsid w:val="008B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2022-12-03T14:17:00Z</dcterms:created>
  <dcterms:modified xsi:type="dcterms:W3CDTF">2022-12-03T14:21:00Z</dcterms:modified>
</cp:coreProperties>
</file>